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33" w:rsidRPr="00A8575C" w:rsidRDefault="003F1233" w:rsidP="003F1233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3F1233" w:rsidRPr="00A8575C" w:rsidRDefault="003F1233" w:rsidP="003F1233">
      <w:pPr>
        <w:jc w:val="right"/>
        <w:rPr>
          <w:rFonts w:ascii="Arial" w:hAnsi="Arial" w:cs="Arial"/>
          <w:b/>
        </w:rPr>
      </w:pPr>
      <w:r w:rsidRPr="00A8575C">
        <w:rPr>
          <w:rFonts w:ascii="Arial" w:hAnsi="Arial" w:cs="Arial"/>
          <w:b/>
        </w:rPr>
        <w:t>ученого совета первым проректором В.А. Бубновым</w:t>
      </w:r>
    </w:p>
    <w:p w:rsidR="003F1233" w:rsidRPr="00D8080F" w:rsidRDefault="003F1233" w:rsidP="003F123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3F1233" w:rsidRDefault="003F1233" w:rsidP="003F1233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__</w:t>
      </w:r>
      <w:r w:rsidRPr="00D8080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апреля 2023</w:t>
      </w:r>
      <w:r w:rsidRPr="00D8080F">
        <w:rPr>
          <w:rFonts w:ascii="Arial" w:hAnsi="Arial" w:cs="Arial"/>
          <w:sz w:val="26"/>
          <w:szCs w:val="26"/>
        </w:rPr>
        <w:t xml:space="preserve"> г. №</w:t>
      </w:r>
      <w:r>
        <w:rPr>
          <w:rFonts w:ascii="Arial" w:hAnsi="Arial" w:cs="Arial"/>
          <w:sz w:val="26"/>
          <w:szCs w:val="26"/>
        </w:rPr>
        <w:t xml:space="preserve"> ____</w:t>
      </w:r>
      <w:r w:rsidRPr="00D8080F">
        <w:rPr>
          <w:rFonts w:ascii="Arial" w:hAnsi="Arial" w:cs="Arial"/>
          <w:sz w:val="26"/>
          <w:szCs w:val="26"/>
        </w:rPr>
        <w:t xml:space="preserve"> </w:t>
      </w:r>
    </w:p>
    <w:p w:rsidR="003F1233" w:rsidRPr="00E52B17" w:rsidRDefault="003F1233" w:rsidP="003F1233">
      <w:pPr>
        <w:rPr>
          <w:rFonts w:ascii="Arial" w:hAnsi="Arial" w:cs="Arial"/>
          <w:sz w:val="26"/>
          <w:szCs w:val="26"/>
        </w:rPr>
      </w:pPr>
    </w:p>
    <w:p w:rsidR="00F81A55" w:rsidRDefault="003F1233" w:rsidP="003F1233">
      <w:pPr>
        <w:jc w:val="center"/>
        <w:rPr>
          <w:b/>
          <w:sz w:val="28"/>
        </w:rPr>
      </w:pPr>
      <w:r w:rsidRPr="003618F4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Положения </w:t>
      </w:r>
      <w:r w:rsidRPr="001B6DEE">
        <w:rPr>
          <w:b/>
          <w:sz w:val="28"/>
        </w:rPr>
        <w:t xml:space="preserve">об особенностях приема </w:t>
      </w:r>
      <w:r w:rsidR="00C2474B">
        <w:rPr>
          <w:b/>
          <w:sz w:val="28"/>
        </w:rPr>
        <w:t xml:space="preserve">в порядке перевода </w:t>
      </w:r>
      <w:r w:rsidR="00731FF0">
        <w:rPr>
          <w:b/>
          <w:sz w:val="28"/>
        </w:rPr>
        <w:t>на</w:t>
      </w:r>
      <w:r w:rsidRPr="001B6DEE">
        <w:rPr>
          <w:b/>
          <w:sz w:val="28"/>
        </w:rPr>
        <w:t xml:space="preserve"> образовательны</w:t>
      </w:r>
      <w:r w:rsidR="00731FF0">
        <w:rPr>
          <w:b/>
          <w:sz w:val="28"/>
        </w:rPr>
        <w:t>е</w:t>
      </w:r>
      <w:r w:rsidRPr="001B6DEE">
        <w:rPr>
          <w:b/>
          <w:sz w:val="28"/>
        </w:rPr>
        <w:t xml:space="preserve"> программ</w:t>
      </w:r>
      <w:r w:rsidR="00731FF0">
        <w:rPr>
          <w:b/>
          <w:sz w:val="28"/>
        </w:rPr>
        <w:t>ы</w:t>
      </w:r>
      <w:r w:rsidRPr="001B6DEE">
        <w:rPr>
          <w:b/>
          <w:sz w:val="28"/>
        </w:rPr>
        <w:t xml:space="preserve"> </w:t>
      </w:r>
      <w:r>
        <w:rPr>
          <w:b/>
          <w:sz w:val="28"/>
        </w:rPr>
        <w:t xml:space="preserve">высшего образования </w:t>
      </w:r>
    </w:p>
    <w:p w:rsidR="00F81A55" w:rsidRDefault="003F1233" w:rsidP="003F1233">
      <w:pPr>
        <w:jc w:val="center"/>
        <w:rPr>
          <w:b/>
          <w:sz w:val="28"/>
        </w:rPr>
      </w:pPr>
      <w:r w:rsidRPr="001B6DEE">
        <w:rPr>
          <w:b/>
          <w:sz w:val="28"/>
        </w:rPr>
        <w:t>и программ</w:t>
      </w:r>
      <w:r w:rsidR="00731FF0">
        <w:rPr>
          <w:b/>
          <w:sz w:val="28"/>
        </w:rPr>
        <w:t>ы</w:t>
      </w:r>
      <w:r w:rsidRPr="001B6DEE">
        <w:rPr>
          <w:b/>
          <w:sz w:val="28"/>
        </w:rPr>
        <w:t xml:space="preserve"> подготовки научных и научно-педагогических кадров </w:t>
      </w:r>
    </w:p>
    <w:p w:rsidR="003F1233" w:rsidRPr="0021174E" w:rsidRDefault="003F1233" w:rsidP="003F1233">
      <w:pPr>
        <w:jc w:val="center"/>
        <w:rPr>
          <w:b/>
          <w:sz w:val="28"/>
        </w:rPr>
      </w:pPr>
      <w:r w:rsidRPr="001B6DEE">
        <w:rPr>
          <w:b/>
          <w:sz w:val="28"/>
        </w:rPr>
        <w:t xml:space="preserve">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филиалы </w:t>
      </w:r>
      <w:r w:rsidR="00C2474B">
        <w:rPr>
          <w:b/>
          <w:sz w:val="28"/>
        </w:rPr>
        <w:t>в</w:t>
      </w:r>
      <w:r w:rsidRPr="001B6DEE">
        <w:rPr>
          <w:b/>
          <w:sz w:val="28"/>
        </w:rPr>
        <w:t xml:space="preserve"> 2023 год</w:t>
      </w:r>
      <w:r w:rsidR="00C2474B">
        <w:rPr>
          <w:b/>
          <w:sz w:val="28"/>
        </w:rPr>
        <w:t>у</w:t>
      </w:r>
    </w:p>
    <w:p w:rsidR="003F1233" w:rsidRPr="0021174E" w:rsidRDefault="003F1233" w:rsidP="003F1233">
      <w:pPr>
        <w:jc w:val="center"/>
        <w:rPr>
          <w:sz w:val="28"/>
          <w:szCs w:val="28"/>
        </w:rPr>
      </w:pPr>
    </w:p>
    <w:p w:rsidR="00C2474B" w:rsidRDefault="003F1233" w:rsidP="003F1233">
      <w:pPr>
        <w:ind w:firstLine="708"/>
        <w:jc w:val="both"/>
        <w:rPr>
          <w:sz w:val="28"/>
        </w:rPr>
      </w:pPr>
      <w:r w:rsidRPr="0021174E">
        <w:rPr>
          <w:sz w:val="28"/>
          <w:szCs w:val="28"/>
        </w:rPr>
        <w:t xml:space="preserve">В целях организации приема </w:t>
      </w:r>
      <w:r w:rsidR="00731FF0">
        <w:rPr>
          <w:sz w:val="28"/>
          <w:szCs w:val="28"/>
        </w:rPr>
        <w:t>в порядке перевода</w:t>
      </w:r>
      <w:r w:rsidR="00731FF0" w:rsidRPr="0021174E">
        <w:rPr>
          <w:sz w:val="28"/>
          <w:szCs w:val="28"/>
        </w:rPr>
        <w:t xml:space="preserve"> </w:t>
      </w:r>
      <w:r w:rsidRPr="0021174E">
        <w:rPr>
          <w:sz w:val="28"/>
          <w:szCs w:val="28"/>
        </w:rPr>
        <w:t xml:space="preserve">в ФГБОУ ВО «БГУ» </w:t>
      </w:r>
      <w:r w:rsidR="00731FF0">
        <w:rPr>
          <w:sz w:val="28"/>
          <w:szCs w:val="28"/>
        </w:rPr>
        <w:t>на</w:t>
      </w:r>
      <w:r w:rsidRPr="0021174E">
        <w:rPr>
          <w:sz w:val="28"/>
          <w:szCs w:val="28"/>
        </w:rPr>
        <w:t xml:space="preserve"> образоват</w:t>
      </w:r>
      <w:r>
        <w:rPr>
          <w:sz w:val="28"/>
          <w:szCs w:val="28"/>
        </w:rPr>
        <w:t>ельны</w:t>
      </w:r>
      <w:r w:rsidR="00731FF0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</w:t>
      </w:r>
      <w:r w:rsidR="00731F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1174E">
        <w:rPr>
          <w:sz w:val="28"/>
          <w:szCs w:val="28"/>
        </w:rPr>
        <w:t>специалитета</w:t>
      </w:r>
      <w:proofErr w:type="spellEnd"/>
      <w:r w:rsidRPr="0021174E">
        <w:rPr>
          <w:sz w:val="28"/>
          <w:szCs w:val="28"/>
        </w:rPr>
        <w:t>,</w:t>
      </w:r>
      <w:r>
        <w:rPr>
          <w:sz w:val="28"/>
          <w:szCs w:val="28"/>
        </w:rPr>
        <w:t xml:space="preserve"> магистратуры и </w:t>
      </w:r>
      <w:r w:rsidR="00731FF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подготовки научных и научно-педагогических кадров в аспирантуре</w:t>
      </w:r>
      <w:r w:rsidR="00731FF0">
        <w:rPr>
          <w:sz w:val="28"/>
          <w:szCs w:val="28"/>
        </w:rPr>
        <w:t>,</w:t>
      </w:r>
      <w:r w:rsidRPr="0021174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Постановлением Правительства РФ от 3 апреля 2023 г. № 528 «Об утверждении особенностей приема </w:t>
      </w:r>
      <w:r w:rsidRPr="001B6DEE">
        <w:rPr>
          <w:sz w:val="28"/>
          <w:szCs w:val="28"/>
        </w:rPr>
        <w:t>по</w:t>
      </w:r>
      <w:r>
        <w:rPr>
          <w:sz w:val="28"/>
          <w:szCs w:val="28"/>
        </w:rPr>
        <w:t xml:space="preserve"> образовательным </w:t>
      </w:r>
      <w:r w:rsidRPr="001B6DEE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высшего образования, имеющих государственную аккредитацию</w:t>
      </w:r>
      <w:r w:rsidRPr="001B6DEE">
        <w:rPr>
          <w:sz w:val="28"/>
          <w:szCs w:val="28"/>
        </w:rPr>
        <w:t>, и программам подготовки</w:t>
      </w:r>
      <w:r>
        <w:rPr>
          <w:sz w:val="28"/>
          <w:szCs w:val="28"/>
        </w:rPr>
        <w:t xml:space="preserve"> научных и</w:t>
      </w:r>
      <w:r w:rsidRPr="001B6DEE">
        <w:rPr>
          <w:sz w:val="28"/>
          <w:szCs w:val="28"/>
        </w:rPr>
        <w:t xml:space="preserve"> научно-педагогических кадров в аспирантуре (адъюнктуре)</w:t>
      </w:r>
      <w:r>
        <w:rPr>
          <w:sz w:val="28"/>
          <w:szCs w:val="28"/>
        </w:rPr>
        <w:t xml:space="preserve"> в 2023 году»</w:t>
      </w:r>
      <w:r w:rsidRPr="001B6DEE">
        <w:rPr>
          <w:sz w:val="28"/>
          <w:szCs w:val="28"/>
        </w:rPr>
        <w:t xml:space="preserve">, предусмотренных </w:t>
      </w:r>
      <w:r w:rsidR="00C2474B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19</w:t>
      </w:r>
      <w:r w:rsidRPr="001B6DEE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8</w:t>
      </w:r>
      <w:r w:rsidRPr="001B6DE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B6DE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1B6DEE">
        <w:rPr>
          <w:sz w:val="28"/>
          <w:szCs w:val="28"/>
        </w:rPr>
        <w:t xml:space="preserve"> г. № 19-ФЗ «О</w:t>
      </w:r>
      <w:r w:rsidR="00DF1186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отдельные законодательные акты Российской Федерации</w:t>
      </w:r>
      <w:r w:rsidR="00C2474B">
        <w:rPr>
          <w:sz w:val="28"/>
          <w:szCs w:val="28"/>
        </w:rPr>
        <w:t>»</w:t>
      </w:r>
      <w:r w:rsidRPr="0021174E">
        <w:rPr>
          <w:sz w:val="28"/>
        </w:rPr>
        <w:t>;</w:t>
      </w:r>
    </w:p>
    <w:p w:rsidR="00C2474B" w:rsidRDefault="003F1233" w:rsidP="003F1233">
      <w:pPr>
        <w:ind w:firstLine="708"/>
        <w:jc w:val="both"/>
        <w:rPr>
          <w:sz w:val="28"/>
          <w:szCs w:val="28"/>
        </w:rPr>
      </w:pPr>
      <w:r w:rsidRPr="0021174E">
        <w:rPr>
          <w:sz w:val="28"/>
          <w:szCs w:val="28"/>
        </w:rPr>
        <w:t>лицензией на право осуществления ФГБОУ ВО «БГУ</w:t>
      </w:r>
      <w:r w:rsidR="00C2474B">
        <w:rPr>
          <w:sz w:val="28"/>
          <w:szCs w:val="28"/>
        </w:rPr>
        <w:t>» образовательной деятельности;</w:t>
      </w:r>
    </w:p>
    <w:p w:rsidR="003F1233" w:rsidRDefault="003F1233" w:rsidP="003F1233">
      <w:pPr>
        <w:ind w:firstLine="708"/>
        <w:jc w:val="both"/>
        <w:rPr>
          <w:sz w:val="28"/>
          <w:szCs w:val="28"/>
        </w:rPr>
      </w:pPr>
      <w:r w:rsidRPr="0021174E">
        <w:rPr>
          <w:sz w:val="28"/>
          <w:szCs w:val="28"/>
        </w:rPr>
        <w:t>уставом ФГБОУ ВО «БГУ» и другими локальными нормативными актами</w:t>
      </w:r>
      <w:r>
        <w:rPr>
          <w:sz w:val="28"/>
          <w:szCs w:val="28"/>
        </w:rPr>
        <w:t xml:space="preserve"> Байкальского государственного университета</w:t>
      </w:r>
      <w:r w:rsidRPr="0021174E">
        <w:rPr>
          <w:sz w:val="28"/>
          <w:szCs w:val="28"/>
        </w:rPr>
        <w:t>, ученый совет</w:t>
      </w:r>
      <w:r>
        <w:rPr>
          <w:sz w:val="28"/>
          <w:szCs w:val="28"/>
        </w:rPr>
        <w:t xml:space="preserve"> </w:t>
      </w:r>
      <w:r w:rsidRPr="0021174E">
        <w:rPr>
          <w:sz w:val="28"/>
          <w:szCs w:val="28"/>
        </w:rPr>
        <w:t>ФГБОУ ВО «БГУ»</w:t>
      </w:r>
    </w:p>
    <w:p w:rsidR="003F1233" w:rsidRPr="0021174E" w:rsidRDefault="003F1233" w:rsidP="003F1233">
      <w:pPr>
        <w:ind w:firstLine="708"/>
        <w:jc w:val="both"/>
        <w:rPr>
          <w:sz w:val="28"/>
          <w:szCs w:val="28"/>
        </w:rPr>
      </w:pPr>
    </w:p>
    <w:p w:rsidR="003F1233" w:rsidRPr="0021174E" w:rsidRDefault="003F1233" w:rsidP="003F1233">
      <w:pPr>
        <w:rPr>
          <w:sz w:val="28"/>
          <w:szCs w:val="28"/>
        </w:rPr>
      </w:pPr>
      <w:r w:rsidRPr="0021174E">
        <w:rPr>
          <w:sz w:val="28"/>
          <w:szCs w:val="28"/>
        </w:rPr>
        <w:t>РЕШИЛ:</w:t>
      </w:r>
    </w:p>
    <w:p w:rsidR="003F1233" w:rsidRPr="0021174E" w:rsidRDefault="003F1233" w:rsidP="003F1233">
      <w:pPr>
        <w:ind w:firstLine="709"/>
        <w:jc w:val="both"/>
        <w:rPr>
          <w:rFonts w:eastAsia="Calibri"/>
          <w:sz w:val="28"/>
          <w:szCs w:val="28"/>
        </w:rPr>
      </w:pPr>
      <w:r w:rsidRPr="002117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5968CD">
        <w:rPr>
          <w:sz w:val="28"/>
          <w:szCs w:val="28"/>
        </w:rPr>
        <w:t xml:space="preserve"> об особенностях приема</w:t>
      </w:r>
      <w:r w:rsidR="00C2474B">
        <w:rPr>
          <w:sz w:val="28"/>
          <w:szCs w:val="28"/>
        </w:rPr>
        <w:t xml:space="preserve"> в порядке перевода</w:t>
      </w:r>
      <w:r w:rsidRPr="005968CD">
        <w:rPr>
          <w:sz w:val="28"/>
          <w:szCs w:val="28"/>
        </w:rPr>
        <w:t xml:space="preserve"> </w:t>
      </w:r>
      <w:r w:rsidR="00731FF0">
        <w:rPr>
          <w:sz w:val="28"/>
          <w:szCs w:val="28"/>
        </w:rPr>
        <w:t>на</w:t>
      </w:r>
      <w:r w:rsidRPr="005968CD">
        <w:rPr>
          <w:sz w:val="28"/>
          <w:szCs w:val="28"/>
        </w:rPr>
        <w:t xml:space="preserve"> </w:t>
      </w:r>
      <w:r w:rsidR="00C2474B" w:rsidRPr="00C2474B">
        <w:rPr>
          <w:sz w:val="28"/>
          <w:szCs w:val="28"/>
        </w:rPr>
        <w:t>программ</w:t>
      </w:r>
      <w:bookmarkStart w:id="0" w:name="_GoBack"/>
      <w:bookmarkEnd w:id="0"/>
      <w:r w:rsidR="00731FF0">
        <w:rPr>
          <w:sz w:val="28"/>
          <w:szCs w:val="28"/>
        </w:rPr>
        <w:t>ы</w:t>
      </w:r>
      <w:r w:rsidR="00C2474B" w:rsidRPr="00C2474B">
        <w:rPr>
          <w:sz w:val="28"/>
          <w:szCs w:val="28"/>
        </w:rPr>
        <w:t xml:space="preserve"> высшего образования и программ</w:t>
      </w:r>
      <w:r w:rsidR="00731FF0">
        <w:rPr>
          <w:sz w:val="28"/>
          <w:szCs w:val="28"/>
        </w:rPr>
        <w:t>ы</w:t>
      </w:r>
      <w:r w:rsidR="00C2474B" w:rsidRPr="00C2474B">
        <w:rPr>
          <w:sz w:val="28"/>
          <w:szCs w:val="28"/>
        </w:rPr>
        <w:t xml:space="preserve">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«Байкальский государственный университет» и его филиалы </w:t>
      </w:r>
      <w:r w:rsidR="00C2474B">
        <w:rPr>
          <w:sz w:val="28"/>
          <w:szCs w:val="28"/>
        </w:rPr>
        <w:t>в</w:t>
      </w:r>
      <w:r w:rsidR="00C2474B" w:rsidRPr="00C2474B">
        <w:rPr>
          <w:sz w:val="28"/>
          <w:szCs w:val="28"/>
        </w:rPr>
        <w:t xml:space="preserve"> 2023 год</w:t>
      </w:r>
      <w:r w:rsidR="00C2474B">
        <w:rPr>
          <w:sz w:val="28"/>
          <w:szCs w:val="28"/>
        </w:rPr>
        <w:t>у</w:t>
      </w:r>
      <w:r w:rsidR="00C2474B" w:rsidRPr="0021174E">
        <w:rPr>
          <w:sz w:val="28"/>
          <w:szCs w:val="28"/>
        </w:rPr>
        <w:t xml:space="preserve"> </w:t>
      </w:r>
      <w:r w:rsidRPr="0021174E">
        <w:rPr>
          <w:sz w:val="28"/>
          <w:szCs w:val="28"/>
        </w:rPr>
        <w:t>(прилагается).</w:t>
      </w:r>
    </w:p>
    <w:p w:rsidR="003F1233" w:rsidRDefault="003F1233" w:rsidP="003F1233">
      <w:pPr>
        <w:ind w:firstLine="709"/>
        <w:jc w:val="both"/>
        <w:rPr>
          <w:sz w:val="28"/>
          <w:szCs w:val="28"/>
        </w:rPr>
      </w:pPr>
    </w:p>
    <w:p w:rsidR="002F31C8" w:rsidRPr="0021174E" w:rsidRDefault="002F31C8" w:rsidP="003F1233">
      <w:pPr>
        <w:ind w:firstLine="709"/>
        <w:jc w:val="both"/>
        <w:rPr>
          <w:sz w:val="28"/>
          <w:szCs w:val="28"/>
        </w:rPr>
      </w:pPr>
    </w:p>
    <w:p w:rsidR="00C2474B" w:rsidRDefault="003F1233" w:rsidP="003F1233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Pr="00D96DD3">
        <w:rPr>
          <w:sz w:val="28"/>
          <w:szCs w:val="28"/>
        </w:rPr>
        <w:t>В.В. Игнатенко</w:t>
      </w:r>
    </w:p>
    <w:p w:rsidR="003F1233" w:rsidRDefault="00C2474B" w:rsidP="00C247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1233" w:rsidRDefault="003F1233"/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714"/>
        <w:gridCol w:w="4376"/>
      </w:tblGrid>
      <w:tr w:rsidR="00AC04DC" w:rsidRPr="00847536" w:rsidTr="00B744E0">
        <w:trPr>
          <w:trHeight w:val="2825"/>
        </w:trPr>
        <w:tc>
          <w:tcPr>
            <w:tcW w:w="2328" w:type="pct"/>
          </w:tcPr>
          <w:p w:rsidR="00AC04DC" w:rsidRPr="00B41516" w:rsidRDefault="00AC04DC" w:rsidP="00B744E0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AC04DC" w:rsidRDefault="00AC04DC" w:rsidP="00B744E0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AC04DC" w:rsidRDefault="00AC04DC" w:rsidP="00B744E0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AC04DC" w:rsidRPr="00B41516" w:rsidRDefault="00AC04DC" w:rsidP="00B744E0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AC04DC" w:rsidRPr="005D6C0B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AC04DC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AC04DC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УНИВЕРСИТЕТ»</w:t>
            </w:r>
          </w:p>
          <w:p w:rsidR="00AC04DC" w:rsidRDefault="00AC04DC" w:rsidP="00B7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AC04DC" w:rsidRPr="005D6C0B" w:rsidRDefault="00AC04DC" w:rsidP="00B744E0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AC04DC" w:rsidRPr="00847536" w:rsidRDefault="00AC04DC" w:rsidP="00B744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AC04DC" w:rsidRDefault="00AC04DC" w:rsidP="00B7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ФГБОУ ВО «БГУ» ___________ 202</w:t>
            </w:r>
            <w:r w:rsidR="00C247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г.,</w:t>
            </w:r>
          </w:p>
          <w:p w:rsidR="00AC04DC" w:rsidRDefault="00AC04DC" w:rsidP="00B7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</w:t>
            </w:r>
          </w:p>
          <w:p w:rsidR="00AC04DC" w:rsidRPr="00B7329E" w:rsidRDefault="00AC04DC" w:rsidP="00B744E0">
            <w:pPr>
              <w:jc w:val="center"/>
              <w:rPr>
                <w:sz w:val="28"/>
                <w:szCs w:val="28"/>
              </w:rPr>
            </w:pPr>
          </w:p>
          <w:p w:rsidR="00AC04DC" w:rsidRPr="007A2A34" w:rsidRDefault="00AC04DC" w:rsidP="00B7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ученого совета ФГБОУ ВО «БГУ, </w:t>
            </w:r>
            <w:r w:rsidRPr="007A2A34">
              <w:rPr>
                <w:sz w:val="28"/>
                <w:szCs w:val="28"/>
              </w:rPr>
              <w:t>ректор ФГБОУ ВО «БГУ»</w:t>
            </w:r>
          </w:p>
          <w:p w:rsidR="00AC04DC" w:rsidRPr="007A2A34" w:rsidRDefault="00AC04DC" w:rsidP="00B744E0">
            <w:pPr>
              <w:jc w:val="center"/>
              <w:rPr>
                <w:sz w:val="28"/>
                <w:szCs w:val="28"/>
              </w:rPr>
            </w:pPr>
          </w:p>
          <w:p w:rsidR="00AC04DC" w:rsidRPr="0084753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Pr="007A2A34">
              <w:rPr>
                <w:sz w:val="28"/>
                <w:szCs w:val="28"/>
              </w:rPr>
              <w:t>В.В. Игнатенко</w:t>
            </w:r>
          </w:p>
        </w:tc>
      </w:tr>
      <w:tr w:rsidR="00AC04DC" w:rsidRPr="00847536" w:rsidTr="00B744E0">
        <w:tc>
          <w:tcPr>
            <w:tcW w:w="2328" w:type="pct"/>
            <w:vAlign w:val="center"/>
          </w:tcPr>
          <w:p w:rsidR="00AC04DC" w:rsidRPr="00BF35A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847536" w:rsidRDefault="00AC04DC" w:rsidP="00B744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04DC" w:rsidRPr="00847536" w:rsidTr="00B744E0">
        <w:tc>
          <w:tcPr>
            <w:tcW w:w="2328" w:type="pct"/>
            <w:vAlign w:val="center"/>
          </w:tcPr>
          <w:p w:rsidR="00AC04DC" w:rsidRPr="00BF35A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AC04DC" w:rsidRPr="00847536" w:rsidRDefault="00AC04DC" w:rsidP="00B744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04DC" w:rsidRPr="00847536" w:rsidTr="00B744E0">
        <w:tc>
          <w:tcPr>
            <w:tcW w:w="2328" w:type="pct"/>
            <w:vAlign w:val="center"/>
          </w:tcPr>
          <w:p w:rsidR="00AC04DC" w:rsidRPr="00BF35A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847536" w:rsidRDefault="00AC04DC" w:rsidP="00B744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04DC" w:rsidRPr="00847536" w:rsidTr="00B744E0">
        <w:trPr>
          <w:trHeight w:val="162"/>
        </w:trPr>
        <w:tc>
          <w:tcPr>
            <w:tcW w:w="2328" w:type="pct"/>
            <w:vAlign w:val="center"/>
          </w:tcPr>
          <w:p w:rsidR="00AC04DC" w:rsidRPr="00BF35A6" w:rsidRDefault="00AC04DC" w:rsidP="00B744E0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AC04DC" w:rsidRPr="00847536" w:rsidRDefault="00AC04DC" w:rsidP="00B744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Pr="00847536" w:rsidRDefault="00AC04DC" w:rsidP="00B744E0">
            <w:pPr>
              <w:rPr>
                <w:sz w:val="28"/>
                <w:szCs w:val="28"/>
              </w:rPr>
            </w:pPr>
          </w:p>
        </w:tc>
      </w:tr>
    </w:tbl>
    <w:p w:rsidR="0030313A" w:rsidRDefault="00C2474B" w:rsidP="00DF1186">
      <w:pPr>
        <w:ind w:right="4563"/>
      </w:pPr>
      <w:r w:rsidRPr="00C2474B">
        <w:t xml:space="preserve">об особенностях приема в порядке перевода </w:t>
      </w:r>
      <w:r w:rsidR="00731FF0">
        <w:t>на</w:t>
      </w:r>
      <w:r w:rsidRPr="00C2474B">
        <w:t xml:space="preserve"> программ</w:t>
      </w:r>
      <w:r w:rsidR="00731FF0">
        <w:t>ы</w:t>
      </w:r>
      <w:r w:rsidRPr="00C2474B">
        <w:t xml:space="preserve"> высшего образования и программ</w:t>
      </w:r>
      <w:r w:rsidR="00731FF0">
        <w:t>ы</w:t>
      </w:r>
      <w:r w:rsidRPr="00C2474B">
        <w:t xml:space="preserve">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«Байкальский государственный универ</w:t>
      </w:r>
      <w:r>
        <w:t>ситет» и его филиалы в 2023</w:t>
      </w:r>
      <w:r w:rsidRPr="00C2474B">
        <w:t xml:space="preserve"> год</w:t>
      </w:r>
      <w:r>
        <w:t>у</w:t>
      </w:r>
    </w:p>
    <w:p w:rsidR="00C2474B" w:rsidRDefault="00C2474B" w:rsidP="006E44BD">
      <w:pPr>
        <w:ind w:right="5130"/>
        <w:rPr>
          <w:color w:val="0D0D0D" w:themeColor="text1" w:themeTint="F2"/>
          <w:sz w:val="28"/>
          <w:szCs w:val="28"/>
        </w:rPr>
      </w:pPr>
    </w:p>
    <w:p w:rsidR="006E44BD" w:rsidRPr="001321E5" w:rsidRDefault="006E44BD" w:rsidP="001321E5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"/>
      <w:r w:rsidRPr="001321E5">
        <w:rPr>
          <w:sz w:val="28"/>
          <w:szCs w:val="28"/>
        </w:rPr>
        <w:t>Настоящ</w:t>
      </w:r>
      <w:r w:rsidR="005A298D">
        <w:rPr>
          <w:sz w:val="28"/>
          <w:szCs w:val="28"/>
        </w:rPr>
        <w:t>е</w:t>
      </w:r>
      <w:r w:rsidRPr="001321E5">
        <w:rPr>
          <w:sz w:val="28"/>
          <w:szCs w:val="28"/>
        </w:rPr>
        <w:t xml:space="preserve">е </w:t>
      </w:r>
      <w:hyperlink w:anchor="sub_1000" w:history="1">
        <w:r w:rsidRPr="001321E5">
          <w:rPr>
            <w:rStyle w:val="af"/>
            <w:color w:val="auto"/>
            <w:sz w:val="28"/>
            <w:szCs w:val="28"/>
            <w:u w:val="none"/>
          </w:rPr>
          <w:t>Положение</w:t>
        </w:r>
      </w:hyperlink>
      <w:r w:rsidRPr="001321E5">
        <w:rPr>
          <w:sz w:val="28"/>
          <w:szCs w:val="28"/>
        </w:rPr>
        <w:t xml:space="preserve"> </w:t>
      </w:r>
      <w:r w:rsidR="000F519C" w:rsidRPr="001321E5">
        <w:rPr>
          <w:sz w:val="28"/>
          <w:szCs w:val="28"/>
        </w:rPr>
        <w:t>является локальным нормативным актом, устанавливающим</w:t>
      </w:r>
      <w:r w:rsidRPr="001321E5">
        <w:rPr>
          <w:sz w:val="28"/>
          <w:szCs w:val="28"/>
        </w:rPr>
        <w:t xml:space="preserve"> правила приема </w:t>
      </w:r>
      <w:r w:rsidR="00C2474B" w:rsidRPr="001321E5">
        <w:rPr>
          <w:sz w:val="28"/>
          <w:szCs w:val="28"/>
        </w:rPr>
        <w:t>в порядке перевода</w:t>
      </w:r>
      <w:r w:rsidRPr="001321E5">
        <w:rPr>
          <w:sz w:val="28"/>
          <w:szCs w:val="28"/>
        </w:rPr>
        <w:t xml:space="preserve"> </w:t>
      </w:r>
      <w:r w:rsidR="00731FF0">
        <w:rPr>
          <w:sz w:val="28"/>
          <w:szCs w:val="28"/>
        </w:rPr>
        <w:t>на</w:t>
      </w:r>
      <w:r w:rsidRPr="001321E5">
        <w:rPr>
          <w:sz w:val="28"/>
          <w:szCs w:val="28"/>
        </w:rPr>
        <w:t xml:space="preserve"> образовательны</w:t>
      </w:r>
      <w:r w:rsidR="00731FF0">
        <w:rPr>
          <w:sz w:val="28"/>
          <w:szCs w:val="28"/>
        </w:rPr>
        <w:t>е</w:t>
      </w:r>
      <w:r w:rsidRPr="001321E5">
        <w:rPr>
          <w:sz w:val="28"/>
          <w:szCs w:val="28"/>
        </w:rPr>
        <w:t xml:space="preserve"> программ</w:t>
      </w:r>
      <w:r w:rsidR="00731FF0">
        <w:rPr>
          <w:sz w:val="28"/>
          <w:szCs w:val="28"/>
        </w:rPr>
        <w:t>ы</w:t>
      </w:r>
      <w:r w:rsidRPr="001321E5">
        <w:rPr>
          <w:sz w:val="28"/>
          <w:szCs w:val="28"/>
        </w:rPr>
        <w:t xml:space="preserve"> высшего образования, программ</w:t>
      </w:r>
      <w:r w:rsidR="00731FF0">
        <w:rPr>
          <w:sz w:val="28"/>
          <w:szCs w:val="28"/>
        </w:rPr>
        <w:t>ы</w:t>
      </w:r>
      <w:r w:rsidRPr="001321E5">
        <w:rPr>
          <w:sz w:val="28"/>
          <w:szCs w:val="28"/>
        </w:rPr>
        <w:t xml:space="preserve"> подготовки научных и научно-педаг</w:t>
      </w:r>
      <w:r w:rsidR="00C2474B" w:rsidRPr="001321E5">
        <w:rPr>
          <w:sz w:val="28"/>
          <w:szCs w:val="28"/>
        </w:rPr>
        <w:t xml:space="preserve">огических кадров в аспирантуре </w:t>
      </w:r>
      <w:r w:rsidR="003C5C07">
        <w:rPr>
          <w:sz w:val="28"/>
          <w:szCs w:val="28"/>
        </w:rPr>
        <w:t xml:space="preserve">(далее – </w:t>
      </w:r>
      <w:r w:rsidR="00DF1186" w:rsidRPr="001321E5">
        <w:rPr>
          <w:sz w:val="28"/>
          <w:szCs w:val="28"/>
        </w:rPr>
        <w:t>программы высшего образования)</w:t>
      </w:r>
      <w:r w:rsidR="003C5C07">
        <w:rPr>
          <w:sz w:val="28"/>
          <w:szCs w:val="28"/>
        </w:rPr>
        <w:t xml:space="preserve"> в </w:t>
      </w:r>
      <w:r w:rsidRPr="001321E5">
        <w:rPr>
          <w:sz w:val="28"/>
          <w:szCs w:val="28"/>
        </w:rPr>
        <w:t>федеральное государственное бюджетное образовательное учреждение высшего образования «Байкальский государственный у</w:t>
      </w:r>
      <w:r w:rsidR="00C2474B" w:rsidRPr="001321E5">
        <w:rPr>
          <w:sz w:val="28"/>
          <w:szCs w:val="28"/>
        </w:rPr>
        <w:t>ниверситет» и его филиалы</w:t>
      </w:r>
      <w:r w:rsidR="00DF1186">
        <w:rPr>
          <w:sz w:val="28"/>
          <w:szCs w:val="28"/>
        </w:rPr>
        <w:t xml:space="preserve"> </w:t>
      </w:r>
      <w:r w:rsidR="00DF1186" w:rsidRPr="001321E5">
        <w:rPr>
          <w:sz w:val="28"/>
          <w:szCs w:val="28"/>
        </w:rPr>
        <w:t>(далее – Университет</w:t>
      </w:r>
      <w:r w:rsidR="00DF1186">
        <w:rPr>
          <w:sz w:val="28"/>
          <w:szCs w:val="28"/>
        </w:rPr>
        <w:t>)</w:t>
      </w:r>
      <w:r w:rsidR="00C2474B" w:rsidRPr="001321E5">
        <w:rPr>
          <w:sz w:val="28"/>
          <w:szCs w:val="28"/>
        </w:rPr>
        <w:t xml:space="preserve"> в 2023/24 учебном</w:t>
      </w:r>
      <w:r w:rsidRPr="001321E5">
        <w:rPr>
          <w:sz w:val="28"/>
          <w:szCs w:val="28"/>
        </w:rPr>
        <w:t xml:space="preserve"> году отдельных категорий граждан, </w:t>
      </w:r>
      <w:r w:rsidR="00C2474B" w:rsidRPr="001321E5">
        <w:rPr>
          <w:sz w:val="28"/>
          <w:szCs w:val="28"/>
        </w:rPr>
        <w:t xml:space="preserve">проходивших обучение за рубежом и вынужденных прервать его в связи с недружественными действиями иностранных </w:t>
      </w:r>
      <w:r w:rsidR="00DF1186">
        <w:rPr>
          <w:sz w:val="28"/>
          <w:szCs w:val="28"/>
        </w:rPr>
        <w:t>государств</w:t>
      </w:r>
      <w:r w:rsidR="003C5C07">
        <w:rPr>
          <w:sz w:val="28"/>
          <w:szCs w:val="28"/>
        </w:rPr>
        <w:t>.</w:t>
      </w:r>
    </w:p>
    <w:p w:rsidR="006E44BD" w:rsidRPr="001321E5" w:rsidRDefault="006E44BD" w:rsidP="001321E5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>Под отдельными категориями граждан, указанными в пункте 1</w:t>
      </w:r>
      <w:r w:rsidR="00E16163" w:rsidRPr="001321E5">
        <w:rPr>
          <w:sz w:val="28"/>
          <w:szCs w:val="28"/>
        </w:rPr>
        <w:t xml:space="preserve"> настоящего Положения</w:t>
      </w:r>
      <w:r w:rsidRPr="001321E5">
        <w:rPr>
          <w:sz w:val="28"/>
          <w:szCs w:val="28"/>
        </w:rPr>
        <w:t>, понимаются:</w:t>
      </w:r>
    </w:p>
    <w:p w:rsidR="006E44BD" w:rsidRPr="001321E5" w:rsidRDefault="006E44BD" w:rsidP="001321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 xml:space="preserve">граждане Российской Федерации, </w:t>
      </w:r>
      <w:r w:rsidR="00C2474B" w:rsidRPr="001321E5">
        <w:rPr>
          <w:sz w:val="28"/>
          <w:szCs w:val="28"/>
        </w:rPr>
        <w:t>проходившие обучение за рубежом и вынужденные прервать его в связи с недружественными действиями иностранных государств</w:t>
      </w:r>
      <w:r w:rsidRPr="001321E5">
        <w:rPr>
          <w:sz w:val="28"/>
          <w:szCs w:val="28"/>
        </w:rPr>
        <w:t xml:space="preserve">; </w:t>
      </w:r>
    </w:p>
    <w:p w:rsidR="006E44BD" w:rsidRPr="001321E5" w:rsidRDefault="00C2474B" w:rsidP="001321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 xml:space="preserve">лица, признанные гражданами Российской Федерации в соответствии со статьей 5 Федерального конституционного закона «О принятии в Российскую Федерацию Донецкой Народной Республики и образовании в составе Российской Федерации нового субъекта </w:t>
      </w:r>
      <w:r w:rsidR="003C5C07">
        <w:rPr>
          <w:sz w:val="28"/>
          <w:szCs w:val="28"/>
        </w:rPr>
        <w:t>–</w:t>
      </w:r>
      <w:r w:rsidRPr="001321E5">
        <w:rPr>
          <w:sz w:val="28"/>
          <w:szCs w:val="28"/>
        </w:rPr>
        <w:t xml:space="preserve"> Донецкой Народной Республики»</w:t>
      </w:r>
      <w:r w:rsidR="003C5C07">
        <w:rPr>
          <w:sz w:val="28"/>
          <w:szCs w:val="28"/>
        </w:rPr>
        <w:t>,</w:t>
      </w:r>
      <w:r w:rsidRPr="001321E5">
        <w:rPr>
          <w:sz w:val="28"/>
          <w:szCs w:val="28"/>
        </w:rPr>
        <w:t xml:space="preserve"> статьей 5 Федерального конституционного закона «О принятии </w:t>
      </w:r>
      <w:r w:rsidR="00BF3027" w:rsidRPr="001321E5">
        <w:rPr>
          <w:sz w:val="28"/>
          <w:szCs w:val="28"/>
        </w:rPr>
        <w:t xml:space="preserve">в </w:t>
      </w:r>
      <w:r w:rsidR="00BF3027" w:rsidRPr="001321E5">
        <w:rPr>
          <w:sz w:val="28"/>
          <w:szCs w:val="28"/>
        </w:rPr>
        <w:lastRenderedPageBreak/>
        <w:t>Российскую Федерацию Луганской</w:t>
      </w:r>
      <w:r w:rsidRPr="001321E5">
        <w:rPr>
          <w:sz w:val="28"/>
          <w:szCs w:val="28"/>
        </w:rPr>
        <w:t xml:space="preserve"> Народной Республики и образовании в составе Российской Федерации нового субъекта </w:t>
      </w:r>
      <w:r w:rsidR="003C5C07">
        <w:rPr>
          <w:sz w:val="28"/>
          <w:szCs w:val="28"/>
        </w:rPr>
        <w:t>–</w:t>
      </w:r>
      <w:r w:rsidRPr="001321E5">
        <w:rPr>
          <w:sz w:val="28"/>
          <w:szCs w:val="28"/>
        </w:rPr>
        <w:t xml:space="preserve"> </w:t>
      </w:r>
      <w:r w:rsidR="00BF3027" w:rsidRPr="001321E5">
        <w:rPr>
          <w:sz w:val="28"/>
          <w:szCs w:val="28"/>
        </w:rPr>
        <w:t>Луганской</w:t>
      </w:r>
      <w:r w:rsidRPr="001321E5">
        <w:rPr>
          <w:sz w:val="28"/>
          <w:szCs w:val="28"/>
        </w:rPr>
        <w:t xml:space="preserve"> Народной Республики»</w:t>
      </w:r>
      <w:r w:rsidR="00BF3027" w:rsidRPr="001321E5">
        <w:rPr>
          <w:sz w:val="28"/>
          <w:szCs w:val="28"/>
        </w:rPr>
        <w:t xml:space="preserve">, статьей 5 Федерального конституционного закона «О принятии в Российскую Федерацию Запорожской области и образовании в составе Российской Федерации нового субъекта </w:t>
      </w:r>
      <w:r w:rsidR="00F2280D">
        <w:rPr>
          <w:sz w:val="28"/>
          <w:szCs w:val="28"/>
        </w:rPr>
        <w:t>–</w:t>
      </w:r>
      <w:r w:rsidR="00BF3027" w:rsidRPr="001321E5">
        <w:rPr>
          <w:sz w:val="28"/>
          <w:szCs w:val="28"/>
        </w:rPr>
        <w:t xml:space="preserve"> Запорожской области», статьей 5 Федерального конституционного закона «О принятии в Российскую Федерацию Херсонской области и образовании в составе Российской Федерации нового субъекта – Херсонской области»</w:t>
      </w:r>
      <w:r w:rsidR="006E44BD" w:rsidRPr="001321E5">
        <w:rPr>
          <w:sz w:val="28"/>
          <w:szCs w:val="28"/>
        </w:rPr>
        <w:t xml:space="preserve">; </w:t>
      </w:r>
    </w:p>
    <w:p w:rsidR="006E44BD" w:rsidRPr="001321E5" w:rsidRDefault="00BF3027" w:rsidP="001321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>лица, которые являются постоянно проживавшими на территории Донецкой Народной Республики, Луганской Народной Республики, Запорожской области или Херсонской области на день их принятия в Российскую Федерацию гражданами Российской Федерации</w:t>
      </w:r>
      <w:r w:rsidR="00463089" w:rsidRPr="001321E5">
        <w:rPr>
          <w:sz w:val="28"/>
          <w:szCs w:val="28"/>
        </w:rPr>
        <w:t>.</w:t>
      </w:r>
    </w:p>
    <w:p w:rsidR="006E44BD" w:rsidRPr="001321E5" w:rsidRDefault="00F849CA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2" w:name="sub_1004"/>
      <w:bookmarkEnd w:id="1"/>
      <w:r w:rsidRPr="001321E5">
        <w:rPr>
          <w:sz w:val="28"/>
          <w:szCs w:val="28"/>
        </w:rPr>
        <w:t>3</w:t>
      </w:r>
      <w:r w:rsidR="006E44BD" w:rsidRPr="001321E5">
        <w:rPr>
          <w:sz w:val="28"/>
          <w:szCs w:val="28"/>
        </w:rPr>
        <w:t xml:space="preserve">. Прием </w:t>
      </w:r>
      <w:r w:rsidR="00F2280D" w:rsidRPr="001321E5">
        <w:rPr>
          <w:sz w:val="28"/>
          <w:szCs w:val="28"/>
        </w:rPr>
        <w:t xml:space="preserve">в порядке перевода </w:t>
      </w:r>
      <w:r w:rsidR="006E44BD" w:rsidRPr="001321E5">
        <w:rPr>
          <w:sz w:val="28"/>
          <w:szCs w:val="28"/>
        </w:rPr>
        <w:t>в Университет</w:t>
      </w:r>
      <w:r w:rsidRPr="001321E5">
        <w:rPr>
          <w:sz w:val="28"/>
          <w:szCs w:val="28"/>
        </w:rPr>
        <w:t xml:space="preserve"> отдельных категорий </w:t>
      </w:r>
      <w:r w:rsidR="006E44BD" w:rsidRPr="001321E5">
        <w:rPr>
          <w:sz w:val="28"/>
          <w:szCs w:val="28"/>
        </w:rPr>
        <w:t xml:space="preserve">граждан, указанных в </w:t>
      </w:r>
      <w:r w:rsidRPr="001321E5">
        <w:rPr>
          <w:sz w:val="28"/>
          <w:szCs w:val="28"/>
        </w:rPr>
        <w:t>пункте</w:t>
      </w:r>
      <w:r w:rsidR="006E44BD" w:rsidRPr="001321E5">
        <w:rPr>
          <w:sz w:val="28"/>
          <w:szCs w:val="28"/>
        </w:rPr>
        <w:t xml:space="preserve"> 2</w:t>
      </w:r>
      <w:r w:rsidR="00E16163" w:rsidRPr="001321E5">
        <w:rPr>
          <w:sz w:val="28"/>
          <w:szCs w:val="28"/>
        </w:rPr>
        <w:t xml:space="preserve"> настоящего Положения</w:t>
      </w:r>
      <w:r w:rsidR="006E44BD" w:rsidRPr="001321E5">
        <w:rPr>
          <w:sz w:val="28"/>
          <w:szCs w:val="28"/>
        </w:rPr>
        <w:t>, осуществляется на вакантные бюджетные места и (или) на вакантные места по договорам об оказании платных образовательных услуг с</w:t>
      </w:r>
      <w:r w:rsidRPr="001321E5">
        <w:rPr>
          <w:sz w:val="28"/>
          <w:szCs w:val="28"/>
        </w:rPr>
        <w:t>о</w:t>
      </w:r>
      <w:r w:rsidR="006E44BD" w:rsidRPr="001321E5">
        <w:rPr>
          <w:sz w:val="28"/>
          <w:szCs w:val="28"/>
        </w:rPr>
        <w:t xml:space="preserve"> 100-процентной компенсацией стоимости обучения за счет средств, полученных от </w:t>
      </w:r>
      <w:r w:rsidRPr="001321E5">
        <w:rPr>
          <w:sz w:val="28"/>
          <w:szCs w:val="28"/>
        </w:rPr>
        <w:t>приносящей доход</w:t>
      </w:r>
      <w:r w:rsidR="006E44BD" w:rsidRPr="001321E5">
        <w:rPr>
          <w:sz w:val="28"/>
          <w:szCs w:val="28"/>
        </w:rPr>
        <w:t xml:space="preserve"> деятельности Университета. </w:t>
      </w:r>
    </w:p>
    <w:p w:rsidR="006E44BD" w:rsidRPr="001321E5" w:rsidRDefault="006E44BD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 xml:space="preserve">Университет в течение 5 рабочих дней после приема заявления о переводе определяет учебные дисциплины, которые будут </w:t>
      </w:r>
      <w:proofErr w:type="spellStart"/>
      <w:r w:rsidRPr="001321E5">
        <w:rPr>
          <w:sz w:val="28"/>
          <w:szCs w:val="28"/>
        </w:rPr>
        <w:t>перезачтены</w:t>
      </w:r>
      <w:proofErr w:type="spellEnd"/>
      <w:r w:rsidRPr="001321E5">
        <w:rPr>
          <w:sz w:val="28"/>
          <w:szCs w:val="28"/>
        </w:rPr>
        <w:t xml:space="preserve"> или переаттестованы, а также период, с которого </w:t>
      </w:r>
      <w:r w:rsidR="00F2280D">
        <w:rPr>
          <w:sz w:val="28"/>
          <w:szCs w:val="28"/>
        </w:rPr>
        <w:t>лица отдельных категорий,</w:t>
      </w:r>
      <w:r w:rsidRPr="001321E5">
        <w:rPr>
          <w:sz w:val="28"/>
          <w:szCs w:val="28"/>
        </w:rPr>
        <w:t xml:space="preserve"> принимаемы</w:t>
      </w:r>
      <w:r w:rsidR="00F2280D">
        <w:rPr>
          <w:sz w:val="28"/>
          <w:szCs w:val="28"/>
        </w:rPr>
        <w:t>е</w:t>
      </w:r>
      <w:r w:rsidRPr="001321E5">
        <w:rPr>
          <w:sz w:val="28"/>
          <w:szCs w:val="28"/>
        </w:rPr>
        <w:t xml:space="preserve"> в порядке перевода, буд</w:t>
      </w:r>
      <w:r w:rsidR="00F2280D">
        <w:rPr>
          <w:sz w:val="28"/>
          <w:szCs w:val="28"/>
        </w:rPr>
        <w:t>у</w:t>
      </w:r>
      <w:r w:rsidRPr="001321E5">
        <w:rPr>
          <w:sz w:val="28"/>
          <w:szCs w:val="28"/>
        </w:rPr>
        <w:t>т допущен</w:t>
      </w:r>
      <w:r w:rsidR="00F2280D">
        <w:rPr>
          <w:sz w:val="28"/>
          <w:szCs w:val="28"/>
        </w:rPr>
        <w:t>ы</w:t>
      </w:r>
      <w:r w:rsidRPr="001321E5">
        <w:rPr>
          <w:sz w:val="28"/>
          <w:szCs w:val="28"/>
        </w:rPr>
        <w:t xml:space="preserve"> к обучению.</w:t>
      </w:r>
    </w:p>
    <w:bookmarkEnd w:id="2"/>
    <w:p w:rsidR="006E44BD" w:rsidRDefault="006E44BD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 xml:space="preserve">Заполнение вакантных бюджетных мест и (или) вакантных мест по договорам об оказании платных образовательных услуг с 100-процентной компенсацией стоимости обучения за счет средств, полученных от </w:t>
      </w:r>
      <w:r w:rsidR="00F849CA" w:rsidRPr="001321E5">
        <w:rPr>
          <w:sz w:val="28"/>
          <w:szCs w:val="28"/>
        </w:rPr>
        <w:t>приносящей</w:t>
      </w:r>
      <w:r w:rsidRPr="001321E5">
        <w:rPr>
          <w:sz w:val="28"/>
          <w:szCs w:val="28"/>
        </w:rPr>
        <w:t xml:space="preserve"> </w:t>
      </w:r>
      <w:r w:rsidR="00F849CA" w:rsidRPr="001321E5">
        <w:rPr>
          <w:sz w:val="28"/>
          <w:szCs w:val="28"/>
        </w:rPr>
        <w:t xml:space="preserve">доход </w:t>
      </w:r>
      <w:r w:rsidRPr="001321E5">
        <w:rPr>
          <w:sz w:val="28"/>
          <w:szCs w:val="28"/>
        </w:rPr>
        <w:t xml:space="preserve">деятельности Университета, осуществляется в порядке очередности подачи заявления </w:t>
      </w:r>
      <w:r w:rsidR="00F849CA" w:rsidRPr="001321E5">
        <w:rPr>
          <w:sz w:val="28"/>
          <w:szCs w:val="28"/>
        </w:rPr>
        <w:t xml:space="preserve">лицами отдельных категорий </w:t>
      </w:r>
      <w:r w:rsidRPr="001321E5">
        <w:rPr>
          <w:sz w:val="28"/>
          <w:szCs w:val="28"/>
        </w:rPr>
        <w:t>о приеме в порядке перевода.</w:t>
      </w:r>
    </w:p>
    <w:p w:rsidR="001321E5" w:rsidRPr="001321E5" w:rsidRDefault="001321E5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 xml:space="preserve">Информирование лиц отдельных категорий об организации приема в порядке перевода осуществляется Министерством науки и высшего образования Российской Федерации посредством </w:t>
      </w:r>
      <w:r w:rsidR="00F2280D">
        <w:rPr>
          <w:sz w:val="28"/>
          <w:szCs w:val="28"/>
        </w:rPr>
        <w:t>«</w:t>
      </w:r>
      <w:r w:rsidRPr="001321E5">
        <w:rPr>
          <w:sz w:val="28"/>
          <w:szCs w:val="28"/>
        </w:rPr>
        <w:t>горячей линии</w:t>
      </w:r>
      <w:r w:rsidR="00F2280D">
        <w:rPr>
          <w:sz w:val="28"/>
          <w:szCs w:val="28"/>
        </w:rPr>
        <w:t>»</w:t>
      </w:r>
      <w:r w:rsidRPr="001321E5">
        <w:rPr>
          <w:sz w:val="28"/>
          <w:szCs w:val="28"/>
        </w:rPr>
        <w:t xml:space="preserve">, информация о которой содержится на официальном сайте Министерства науки и высшего образования Российской Федерации в информационно-телекоммуникационной сети </w:t>
      </w:r>
      <w:r w:rsidR="00F2280D">
        <w:rPr>
          <w:sz w:val="28"/>
          <w:szCs w:val="28"/>
        </w:rPr>
        <w:t>«</w:t>
      </w:r>
      <w:r w:rsidRPr="001321E5">
        <w:rPr>
          <w:sz w:val="28"/>
          <w:szCs w:val="28"/>
        </w:rPr>
        <w:t>Интернет</w:t>
      </w:r>
      <w:r w:rsidR="00F2280D">
        <w:rPr>
          <w:sz w:val="28"/>
          <w:szCs w:val="28"/>
        </w:rPr>
        <w:t>»</w:t>
      </w:r>
      <w:r w:rsidRPr="001321E5">
        <w:rPr>
          <w:sz w:val="28"/>
          <w:szCs w:val="28"/>
        </w:rPr>
        <w:t>.</w:t>
      </w:r>
    </w:p>
    <w:p w:rsidR="006E44BD" w:rsidRPr="001321E5" w:rsidRDefault="00F849CA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3" w:name="sub_1005"/>
      <w:r w:rsidRPr="001321E5">
        <w:rPr>
          <w:sz w:val="28"/>
          <w:szCs w:val="28"/>
        </w:rPr>
        <w:t>4</w:t>
      </w:r>
      <w:r w:rsidR="006E44BD" w:rsidRPr="001321E5">
        <w:rPr>
          <w:sz w:val="28"/>
          <w:szCs w:val="28"/>
        </w:rPr>
        <w:t xml:space="preserve">. Прием в порядке перевода осуществляется при представлении </w:t>
      </w:r>
      <w:r w:rsidRPr="001321E5">
        <w:rPr>
          <w:sz w:val="28"/>
          <w:szCs w:val="28"/>
        </w:rPr>
        <w:t>лицами отдельной категории</w:t>
      </w:r>
      <w:r w:rsidR="006E44BD" w:rsidRPr="001321E5">
        <w:rPr>
          <w:sz w:val="28"/>
          <w:szCs w:val="28"/>
        </w:rPr>
        <w:t>, указанными в пункт</w:t>
      </w:r>
      <w:r w:rsidRPr="001321E5">
        <w:rPr>
          <w:sz w:val="28"/>
          <w:szCs w:val="28"/>
        </w:rPr>
        <w:t>е</w:t>
      </w:r>
      <w:r w:rsidR="006E44BD" w:rsidRPr="001321E5">
        <w:rPr>
          <w:sz w:val="28"/>
          <w:szCs w:val="28"/>
        </w:rPr>
        <w:t xml:space="preserve"> 2</w:t>
      </w:r>
      <w:r w:rsidR="00E16163" w:rsidRPr="001321E5">
        <w:rPr>
          <w:sz w:val="28"/>
          <w:szCs w:val="28"/>
        </w:rPr>
        <w:t xml:space="preserve"> настоящего Положения</w:t>
      </w:r>
      <w:r w:rsidR="006E44BD" w:rsidRPr="001321E5">
        <w:rPr>
          <w:sz w:val="28"/>
          <w:szCs w:val="28"/>
        </w:rPr>
        <w:t xml:space="preserve">, документа об обучении или копии документа, подтверждающего обучение в иностранной образовательной организации. </w:t>
      </w:r>
    </w:p>
    <w:p w:rsidR="006E44BD" w:rsidRPr="001321E5" w:rsidRDefault="006E44BD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321E5">
        <w:rPr>
          <w:sz w:val="28"/>
          <w:szCs w:val="28"/>
        </w:rPr>
        <w:t>Иные документы, необходимые для осуществления перевода, определяются Положени</w:t>
      </w:r>
      <w:r w:rsidR="002F5FC8" w:rsidRPr="001321E5">
        <w:rPr>
          <w:sz w:val="28"/>
          <w:szCs w:val="28"/>
        </w:rPr>
        <w:t>ем</w:t>
      </w:r>
      <w:r w:rsidRPr="001321E5">
        <w:rPr>
          <w:sz w:val="28"/>
          <w:szCs w:val="28"/>
        </w:rPr>
        <w:t xml:space="preserve"> </w:t>
      </w:r>
      <w:r w:rsidR="002F5FC8" w:rsidRPr="001321E5">
        <w:rPr>
          <w:sz w:val="28"/>
          <w:szCs w:val="28"/>
        </w:rPr>
        <w:t>о</w:t>
      </w:r>
      <w:r w:rsidRPr="001321E5">
        <w:rPr>
          <w:sz w:val="28"/>
          <w:szCs w:val="28"/>
        </w:rPr>
        <w:t xml:space="preserve"> порядке перевода обучающегося из другой образовательной организации в ФГБОУ ВО «Байкальский государственный университет на программы высшего образования</w:t>
      </w:r>
      <w:r w:rsidR="002F5FC8" w:rsidRPr="001321E5">
        <w:rPr>
          <w:sz w:val="28"/>
          <w:szCs w:val="28"/>
        </w:rPr>
        <w:t xml:space="preserve"> № 09-12-11, утвержденным ученым советом Университета 25 февраля 2022 г., протокол № 7, </w:t>
      </w:r>
      <w:r w:rsidRPr="001321E5">
        <w:rPr>
          <w:sz w:val="28"/>
          <w:szCs w:val="28"/>
        </w:rPr>
        <w:t>размещенным на сайте Ун</w:t>
      </w:r>
      <w:r w:rsidR="00C1773A" w:rsidRPr="001321E5">
        <w:rPr>
          <w:sz w:val="28"/>
          <w:szCs w:val="28"/>
        </w:rPr>
        <w:t xml:space="preserve">иверситета в разделе </w:t>
      </w:r>
      <w:r w:rsidR="001321E5" w:rsidRPr="001321E5">
        <w:rPr>
          <w:sz w:val="28"/>
          <w:szCs w:val="28"/>
        </w:rPr>
        <w:t xml:space="preserve">Документы»/«Локальные нормативно-правовые акты и документы БГУ»/«Регламентирующие прием»/«Положения»), </w:t>
      </w:r>
      <w:r w:rsidRPr="001321E5">
        <w:rPr>
          <w:sz w:val="28"/>
          <w:szCs w:val="28"/>
        </w:rPr>
        <w:t>и должны быть предоставлены в Университет до окончания обучения.</w:t>
      </w:r>
    </w:p>
    <w:p w:rsidR="006E44BD" w:rsidRPr="001321E5" w:rsidRDefault="00F849CA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4" w:name="sub_1006"/>
      <w:bookmarkEnd w:id="3"/>
      <w:r w:rsidRPr="001321E5">
        <w:rPr>
          <w:sz w:val="28"/>
          <w:szCs w:val="28"/>
        </w:rPr>
        <w:lastRenderedPageBreak/>
        <w:t>5</w:t>
      </w:r>
      <w:r w:rsidR="006E44BD" w:rsidRPr="001321E5">
        <w:rPr>
          <w:sz w:val="28"/>
          <w:szCs w:val="28"/>
        </w:rPr>
        <w:t xml:space="preserve">. Прием в порядке перевода осуществляется без проведения </w:t>
      </w:r>
      <w:r w:rsidRPr="001321E5">
        <w:rPr>
          <w:sz w:val="28"/>
          <w:szCs w:val="28"/>
        </w:rPr>
        <w:t>конкурса в Университете.</w:t>
      </w:r>
    </w:p>
    <w:p w:rsidR="006E44BD" w:rsidRPr="001321E5" w:rsidRDefault="00F849CA" w:rsidP="001321E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sub_1007"/>
      <w:bookmarkEnd w:id="4"/>
      <w:r w:rsidRPr="001321E5">
        <w:rPr>
          <w:sz w:val="28"/>
          <w:szCs w:val="28"/>
        </w:rPr>
        <w:t>6</w:t>
      </w:r>
      <w:r w:rsidR="006E44BD" w:rsidRPr="001321E5">
        <w:rPr>
          <w:sz w:val="28"/>
          <w:szCs w:val="28"/>
        </w:rPr>
        <w:t xml:space="preserve">. </w:t>
      </w:r>
      <w:bookmarkStart w:id="6" w:name="sub_1010"/>
      <w:bookmarkEnd w:id="5"/>
      <w:r w:rsidRPr="001321E5">
        <w:rPr>
          <w:color w:val="000000"/>
          <w:sz w:val="28"/>
          <w:szCs w:val="28"/>
          <w:shd w:val="clear" w:color="auto" w:fill="FFFFFF"/>
        </w:rPr>
        <w:t>При приеме в порядке перевода, лиц отдельных категорий, имеющих образование, полученное на Украине, а также в Донецкой Народной Республике и Луганской Народной Республике до дня их принятия в Российскую Федерацию, не требуется представление свидетельства о признании образования.</w:t>
      </w:r>
    </w:p>
    <w:p w:rsidR="00C1773A" w:rsidRPr="001321E5" w:rsidRDefault="00C1773A" w:rsidP="001321E5">
      <w:pPr>
        <w:ind w:firstLine="709"/>
        <w:jc w:val="both"/>
        <w:rPr>
          <w:color w:val="333333"/>
          <w:sz w:val="28"/>
          <w:szCs w:val="28"/>
        </w:rPr>
      </w:pPr>
      <w:r w:rsidRPr="001321E5">
        <w:rPr>
          <w:bCs/>
          <w:sz w:val="28"/>
          <w:szCs w:val="28"/>
        </w:rPr>
        <w:t>7. Настоящее Положение вступает в силу с даты его подписания и действует до замены новым.</w:t>
      </w:r>
    </w:p>
    <w:p w:rsidR="00C1773A" w:rsidRPr="001321E5" w:rsidRDefault="00C1773A" w:rsidP="001321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21E5">
        <w:rPr>
          <w:rFonts w:ascii="Times New Roman" w:hAnsi="Times New Roman"/>
          <w:bCs/>
          <w:sz w:val="28"/>
          <w:szCs w:val="28"/>
        </w:rPr>
        <w:t xml:space="preserve">8. </w:t>
      </w:r>
      <w:r w:rsidRPr="001321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Положение подлежит размещению на официальном сайте Университета </w:t>
      </w:r>
      <w:hyperlink r:id="rId7" w:history="1">
        <w:r w:rsidRPr="001321E5">
          <w:rPr>
            <w:rFonts w:ascii="Times New Roman" w:eastAsia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www.bgu.ru</w:t>
        </w:r>
      </w:hyperlink>
      <w:r w:rsidRPr="001321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(раздел: </w:t>
      </w:r>
      <w:r w:rsidR="001321E5" w:rsidRPr="001321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«Документы»/«Локальные нормативно-правовые акты и документы БГУ»/«Регламентирующие прием»</w:t>
      </w:r>
      <w:r w:rsidRPr="001321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 w:rsidR="001321E5" w:rsidRPr="001321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«Положения»</w:t>
      </w:r>
      <w:r w:rsidRPr="001321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1773A" w:rsidRPr="006E44BD" w:rsidRDefault="00C1773A" w:rsidP="001321E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E44BD" w:rsidRPr="006E44BD" w:rsidRDefault="006E44BD" w:rsidP="00F849CA">
      <w:pPr>
        <w:tabs>
          <w:tab w:val="left" w:pos="1134"/>
        </w:tabs>
        <w:jc w:val="both"/>
        <w:rPr>
          <w:sz w:val="28"/>
          <w:szCs w:val="28"/>
        </w:rPr>
      </w:pPr>
      <w:bookmarkStart w:id="7" w:name="sub_1011"/>
      <w:bookmarkEnd w:id="6"/>
    </w:p>
    <w:bookmarkEnd w:id="7"/>
    <w:p w:rsidR="00E16163" w:rsidRDefault="00E16163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Первый проректор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В.А. Бубнов</w:t>
      </w:r>
    </w:p>
    <w:p w:rsidR="006B2553" w:rsidRDefault="006B2553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6B2553" w:rsidRDefault="006B2553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Согласовано</w:t>
      </w:r>
    </w:p>
    <w:p w:rsidR="006B2553" w:rsidRPr="00CC3E7E" w:rsidRDefault="006B2553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</w:t>
      </w:r>
      <w:r w:rsidR="00F81A55">
        <w:rPr>
          <w:color w:val="0D0D0D" w:themeColor="text1" w:themeTint="F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8" o:title=""/>
            <o:lock v:ext="edit" ungrouping="t" rotation="t" cropping="t" verticies="t" text="t" grouping="t"/>
            <o:signatureline v:ext="edit" id="{8525FAE9-A468-4EFE-B6A2-A7B81F765AC3}" provid="{00000000-0000-0000-0000-000000000000}" o:suggestedsigner="Г.А. Хаитов" o:suggestedsigner2="ведущий юрисконсульт" issignatureline="t"/>
          </v:shape>
        </w:pict>
      </w:r>
    </w:p>
    <w:sectPr w:rsidR="006B2553" w:rsidRPr="00CC3E7E" w:rsidSect="009A3CC9">
      <w:headerReference w:type="default" r:id="rId9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7B" w:rsidRDefault="006D177B" w:rsidP="00DD166E">
      <w:r>
        <w:separator/>
      </w:r>
    </w:p>
  </w:endnote>
  <w:endnote w:type="continuationSeparator" w:id="0">
    <w:p w:rsidR="006D177B" w:rsidRDefault="006D177B" w:rsidP="00DD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7B" w:rsidRDefault="006D177B" w:rsidP="00DD166E">
      <w:r>
        <w:separator/>
      </w:r>
    </w:p>
  </w:footnote>
  <w:footnote w:type="continuationSeparator" w:id="0">
    <w:p w:rsidR="006D177B" w:rsidRDefault="006D177B" w:rsidP="00DD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219650"/>
      <w:docPartObj>
        <w:docPartGallery w:val="Page Numbers (Top of Page)"/>
        <w:docPartUnique/>
      </w:docPartObj>
    </w:sdtPr>
    <w:sdtEndPr/>
    <w:sdtContent>
      <w:p w:rsidR="00EC1B26" w:rsidRDefault="00EC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C8">
          <w:rPr>
            <w:noProof/>
          </w:rPr>
          <w:t>5</w:t>
        </w:r>
        <w:r>
          <w:fldChar w:fldCharType="end"/>
        </w:r>
      </w:p>
    </w:sdtContent>
  </w:sdt>
  <w:p w:rsidR="00DD166E" w:rsidRDefault="00DD16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2FB"/>
    <w:multiLevelType w:val="hybridMultilevel"/>
    <w:tmpl w:val="FD4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3C4A"/>
    <w:multiLevelType w:val="hybridMultilevel"/>
    <w:tmpl w:val="5A1E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1782"/>
    <w:multiLevelType w:val="hybridMultilevel"/>
    <w:tmpl w:val="F38A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84832"/>
    <w:multiLevelType w:val="hybridMultilevel"/>
    <w:tmpl w:val="0798C0C6"/>
    <w:lvl w:ilvl="0" w:tplc="04CED37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</w:lvl>
    <w:lvl w:ilvl="1" w:tplc="0BA29E1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4E2953"/>
    <w:multiLevelType w:val="hybridMultilevel"/>
    <w:tmpl w:val="08DC62E8"/>
    <w:lvl w:ilvl="0" w:tplc="D73A47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EE902FA"/>
    <w:multiLevelType w:val="hybridMultilevel"/>
    <w:tmpl w:val="F84C367C"/>
    <w:lvl w:ilvl="0" w:tplc="00BA4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4093680"/>
    <w:multiLevelType w:val="hybridMultilevel"/>
    <w:tmpl w:val="2AAA07B2"/>
    <w:lvl w:ilvl="0" w:tplc="49082F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917E9"/>
    <w:multiLevelType w:val="hybridMultilevel"/>
    <w:tmpl w:val="104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F08C3"/>
    <w:multiLevelType w:val="hybridMultilevel"/>
    <w:tmpl w:val="7D361A70"/>
    <w:lvl w:ilvl="0" w:tplc="21AE9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F"/>
    <w:rsid w:val="00006410"/>
    <w:rsid w:val="000357DB"/>
    <w:rsid w:val="0004385B"/>
    <w:rsid w:val="00072ED3"/>
    <w:rsid w:val="000B458D"/>
    <w:rsid w:val="000C3C31"/>
    <w:rsid w:val="000D45A2"/>
    <w:rsid w:val="000D7C3E"/>
    <w:rsid w:val="000E190C"/>
    <w:rsid w:val="000F1975"/>
    <w:rsid w:val="000F519C"/>
    <w:rsid w:val="000F7205"/>
    <w:rsid w:val="001130C0"/>
    <w:rsid w:val="001154AC"/>
    <w:rsid w:val="001321E5"/>
    <w:rsid w:val="00140254"/>
    <w:rsid w:val="00142841"/>
    <w:rsid w:val="001556B1"/>
    <w:rsid w:val="00160B57"/>
    <w:rsid w:val="00162725"/>
    <w:rsid w:val="00181D42"/>
    <w:rsid w:val="001A2169"/>
    <w:rsid w:val="001C14EA"/>
    <w:rsid w:val="001C5A71"/>
    <w:rsid w:val="001C6815"/>
    <w:rsid w:val="00201051"/>
    <w:rsid w:val="00241BE7"/>
    <w:rsid w:val="00254AE1"/>
    <w:rsid w:val="0026783D"/>
    <w:rsid w:val="002764AE"/>
    <w:rsid w:val="00282856"/>
    <w:rsid w:val="002A5DCB"/>
    <w:rsid w:val="002A69E0"/>
    <w:rsid w:val="002B1B31"/>
    <w:rsid w:val="002B66B4"/>
    <w:rsid w:val="002E257C"/>
    <w:rsid w:val="002E7D5C"/>
    <w:rsid w:val="002F31C8"/>
    <w:rsid w:val="002F5FC8"/>
    <w:rsid w:val="0030313A"/>
    <w:rsid w:val="00305E71"/>
    <w:rsid w:val="00312DEB"/>
    <w:rsid w:val="00326FAB"/>
    <w:rsid w:val="00380B3A"/>
    <w:rsid w:val="00385675"/>
    <w:rsid w:val="00394C58"/>
    <w:rsid w:val="00395230"/>
    <w:rsid w:val="003B29D5"/>
    <w:rsid w:val="003C5C07"/>
    <w:rsid w:val="003E1197"/>
    <w:rsid w:val="003F1233"/>
    <w:rsid w:val="003F1AC8"/>
    <w:rsid w:val="003F3AC4"/>
    <w:rsid w:val="00404621"/>
    <w:rsid w:val="0041496C"/>
    <w:rsid w:val="0042359D"/>
    <w:rsid w:val="00463089"/>
    <w:rsid w:val="004632BD"/>
    <w:rsid w:val="00465EB4"/>
    <w:rsid w:val="00467564"/>
    <w:rsid w:val="00470877"/>
    <w:rsid w:val="0048394F"/>
    <w:rsid w:val="004B0B9A"/>
    <w:rsid w:val="004B3851"/>
    <w:rsid w:val="004C0174"/>
    <w:rsid w:val="004D126E"/>
    <w:rsid w:val="004F05D1"/>
    <w:rsid w:val="005128EA"/>
    <w:rsid w:val="0053008B"/>
    <w:rsid w:val="005459CB"/>
    <w:rsid w:val="00555487"/>
    <w:rsid w:val="00561AAE"/>
    <w:rsid w:val="005815A6"/>
    <w:rsid w:val="005A298D"/>
    <w:rsid w:val="005C1419"/>
    <w:rsid w:val="005C2736"/>
    <w:rsid w:val="005E19DA"/>
    <w:rsid w:val="005F0591"/>
    <w:rsid w:val="005F4955"/>
    <w:rsid w:val="00617AAB"/>
    <w:rsid w:val="00624EEF"/>
    <w:rsid w:val="00635FB7"/>
    <w:rsid w:val="006444CF"/>
    <w:rsid w:val="00644B1F"/>
    <w:rsid w:val="006503D5"/>
    <w:rsid w:val="00672499"/>
    <w:rsid w:val="00673840"/>
    <w:rsid w:val="00675EE0"/>
    <w:rsid w:val="00680436"/>
    <w:rsid w:val="006B2553"/>
    <w:rsid w:val="006C4F68"/>
    <w:rsid w:val="006D177B"/>
    <w:rsid w:val="006E44BD"/>
    <w:rsid w:val="006E4D35"/>
    <w:rsid w:val="006E6C7D"/>
    <w:rsid w:val="00707F03"/>
    <w:rsid w:val="007300E5"/>
    <w:rsid w:val="00731FF0"/>
    <w:rsid w:val="007371EE"/>
    <w:rsid w:val="007821F4"/>
    <w:rsid w:val="00790C90"/>
    <w:rsid w:val="00794D95"/>
    <w:rsid w:val="007D3EE7"/>
    <w:rsid w:val="007D6115"/>
    <w:rsid w:val="007D7709"/>
    <w:rsid w:val="007F0708"/>
    <w:rsid w:val="007F7839"/>
    <w:rsid w:val="008307EA"/>
    <w:rsid w:val="00847628"/>
    <w:rsid w:val="0086329A"/>
    <w:rsid w:val="00866AC9"/>
    <w:rsid w:val="008C05AD"/>
    <w:rsid w:val="008E453A"/>
    <w:rsid w:val="008E5894"/>
    <w:rsid w:val="00906040"/>
    <w:rsid w:val="009162E0"/>
    <w:rsid w:val="00937955"/>
    <w:rsid w:val="00942043"/>
    <w:rsid w:val="009567AA"/>
    <w:rsid w:val="009627D5"/>
    <w:rsid w:val="00983825"/>
    <w:rsid w:val="00992542"/>
    <w:rsid w:val="009A32E3"/>
    <w:rsid w:val="009A3CC9"/>
    <w:rsid w:val="009B12DC"/>
    <w:rsid w:val="009D7250"/>
    <w:rsid w:val="009E088A"/>
    <w:rsid w:val="009E64CA"/>
    <w:rsid w:val="009F093F"/>
    <w:rsid w:val="00A05E88"/>
    <w:rsid w:val="00A3079D"/>
    <w:rsid w:val="00A343C5"/>
    <w:rsid w:val="00A429B3"/>
    <w:rsid w:val="00A45A31"/>
    <w:rsid w:val="00AC04DC"/>
    <w:rsid w:val="00B54BD4"/>
    <w:rsid w:val="00B56FAC"/>
    <w:rsid w:val="00B63D50"/>
    <w:rsid w:val="00B7675C"/>
    <w:rsid w:val="00BB735B"/>
    <w:rsid w:val="00BE1B8D"/>
    <w:rsid w:val="00BF3027"/>
    <w:rsid w:val="00BF669B"/>
    <w:rsid w:val="00BF7915"/>
    <w:rsid w:val="00C04CAA"/>
    <w:rsid w:val="00C06E18"/>
    <w:rsid w:val="00C11FB6"/>
    <w:rsid w:val="00C15C26"/>
    <w:rsid w:val="00C1773A"/>
    <w:rsid w:val="00C2474B"/>
    <w:rsid w:val="00C25AA1"/>
    <w:rsid w:val="00C26A7E"/>
    <w:rsid w:val="00C2719B"/>
    <w:rsid w:val="00C345BA"/>
    <w:rsid w:val="00C470B4"/>
    <w:rsid w:val="00C603C4"/>
    <w:rsid w:val="00CA220D"/>
    <w:rsid w:val="00CC3E7E"/>
    <w:rsid w:val="00CC56F5"/>
    <w:rsid w:val="00CC5C96"/>
    <w:rsid w:val="00CD0B11"/>
    <w:rsid w:val="00CE2484"/>
    <w:rsid w:val="00CF482A"/>
    <w:rsid w:val="00CF52C1"/>
    <w:rsid w:val="00D12EC5"/>
    <w:rsid w:val="00D60FE7"/>
    <w:rsid w:val="00D723BF"/>
    <w:rsid w:val="00D95702"/>
    <w:rsid w:val="00DD166E"/>
    <w:rsid w:val="00DF1186"/>
    <w:rsid w:val="00DF2B35"/>
    <w:rsid w:val="00E06F2C"/>
    <w:rsid w:val="00E16163"/>
    <w:rsid w:val="00E5048D"/>
    <w:rsid w:val="00E641E0"/>
    <w:rsid w:val="00E7286B"/>
    <w:rsid w:val="00E95F55"/>
    <w:rsid w:val="00EC1B26"/>
    <w:rsid w:val="00F17060"/>
    <w:rsid w:val="00F2280D"/>
    <w:rsid w:val="00F56A6A"/>
    <w:rsid w:val="00F674BD"/>
    <w:rsid w:val="00F81A55"/>
    <w:rsid w:val="00F849CA"/>
    <w:rsid w:val="00F849D9"/>
    <w:rsid w:val="00FA76F1"/>
    <w:rsid w:val="00FB6770"/>
    <w:rsid w:val="00FC182F"/>
    <w:rsid w:val="00FC4932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B3DB7"/>
  <w15:docId w15:val="{264111BE-65CF-4C56-ACD2-3D16E59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35FB7"/>
    <w:pPr>
      <w:keepNext/>
      <w:ind w:left="-130" w:right="-1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F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7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F52C1"/>
    <w:pPr>
      <w:widowControl w:val="0"/>
      <w:ind w:right="43"/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CF52C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A5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A5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Мой документы"/>
    <w:basedOn w:val="a"/>
    <w:rsid w:val="006444CF"/>
    <w:pPr>
      <w:ind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A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A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E5894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8E58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5894"/>
    <w:pPr>
      <w:widowControl w:val="0"/>
      <w:shd w:val="clear" w:color="auto" w:fill="FFFFFF"/>
      <w:spacing w:before="180" w:line="322" w:lineRule="exact"/>
      <w:ind w:firstLine="760"/>
      <w:jc w:val="both"/>
    </w:pPr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e"/>
    <w:uiPriority w:val="3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E44B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7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b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Тумашева Наталья Петровна</cp:lastModifiedBy>
  <cp:revision>20</cp:revision>
  <cp:lastPrinted>2017-05-04T02:37:00Z</cp:lastPrinted>
  <dcterms:created xsi:type="dcterms:W3CDTF">2021-02-20T04:28:00Z</dcterms:created>
  <dcterms:modified xsi:type="dcterms:W3CDTF">2023-04-26T02:01:00Z</dcterms:modified>
</cp:coreProperties>
</file>